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4A4AA">
      <w:pPr>
        <w:spacing w:line="560" w:lineRule="exact"/>
        <w:jc w:val="center"/>
        <w:rPr>
          <w:rFonts w:ascii="新宋体" w:hAnsi="新宋体" w:eastAsia="新宋体" w:cs="新宋体"/>
          <w:b/>
          <w:sz w:val="32"/>
          <w:szCs w:val="32"/>
        </w:rPr>
      </w:pPr>
      <w:r>
        <w:rPr>
          <w:rFonts w:hint="eastAsia" w:ascii="新宋体" w:hAnsi="新宋体" w:eastAsia="新宋体" w:cs="新宋体"/>
          <w:b/>
          <w:sz w:val="32"/>
          <w:szCs w:val="32"/>
        </w:rPr>
        <w:t>学生身体健康情况调查</w:t>
      </w:r>
    </w:p>
    <w:p w14:paraId="70AA13AE">
      <w:pPr>
        <w:jc w:val="center"/>
        <w:rPr>
          <w:rFonts w:ascii="新宋体" w:hAnsi="新宋体" w:eastAsia="新宋体" w:cs="新宋体"/>
          <w:b/>
          <w:szCs w:val="21"/>
        </w:rPr>
      </w:pPr>
    </w:p>
    <w:p w14:paraId="1A0E26F4">
      <w:pPr>
        <w:jc w:val="left"/>
        <w:rPr>
          <w:rFonts w:ascii="宋体" w:hAnsi="宋体" w:cs="宋体"/>
          <w:sz w:val="22"/>
        </w:rPr>
      </w:pPr>
      <w:r>
        <w:rPr>
          <w:rFonts w:hint="eastAsia" w:ascii="宋体" w:hAnsi="宋体" w:cs="宋体"/>
          <w:sz w:val="22"/>
        </w:rPr>
        <w:t>尊敬的家长：</w:t>
      </w:r>
    </w:p>
    <w:p w14:paraId="76C4C719">
      <w:pPr>
        <w:ind w:firstLine="440" w:firstLineChars="200"/>
        <w:jc w:val="left"/>
        <w:rPr>
          <w:rFonts w:ascii="宋体" w:hAnsi="宋体" w:cs="宋体"/>
          <w:sz w:val="22"/>
        </w:rPr>
      </w:pPr>
      <w:bookmarkStart w:id="0" w:name="_GoBack"/>
      <w:bookmarkEnd w:id="0"/>
      <w:r>
        <w:rPr>
          <w:rFonts w:hint="eastAsia" w:ascii="宋体" w:hAnsi="宋体" w:cs="宋体"/>
          <w:sz w:val="22"/>
        </w:rPr>
        <w:t>感谢您的孩子就读我校。为了更好地保障学生在校身体健康，更好地安全开展相关校内活动，全面提前了解学生身体情况有必要且合理。按照《广东省学校安全条例》第二章第十三条中关于未成年学生的监护人和成年学生及父母在学校安全工作中应当履行的相关责任的描述，现按要求进行学生身体健康情况调查，敬请学生家长（父母或监护人）配合进行。请您仔细阅读以下表格中内容，务必如实填写下表，学校将对相关信息进行保密。</w:t>
      </w:r>
    </w:p>
    <w:tbl>
      <w:tblPr>
        <w:tblStyle w:val="3"/>
        <w:tblpPr w:leftFromText="180" w:rightFromText="180" w:vertAnchor="text" w:horzAnchor="margin" w:tblpY="114"/>
        <w:tblW w:w="95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4"/>
        <w:gridCol w:w="2330"/>
        <w:gridCol w:w="655"/>
        <w:gridCol w:w="619"/>
        <w:gridCol w:w="879"/>
        <w:gridCol w:w="1355"/>
        <w:gridCol w:w="1624"/>
      </w:tblGrid>
      <w:tr w14:paraId="4374A0D7">
        <w:trPr>
          <w:trHeight w:val="489" w:hRule="atLeast"/>
        </w:trPr>
        <w:tc>
          <w:tcPr>
            <w:tcW w:w="2064" w:type="dxa"/>
            <w:vAlign w:val="center"/>
          </w:tcPr>
          <w:p w14:paraId="3D30B4FF">
            <w:pPr>
              <w:rPr>
                <w:kern w:val="0"/>
                <w:sz w:val="20"/>
                <w:szCs w:val="20"/>
              </w:rPr>
            </w:pPr>
            <w:r>
              <w:rPr>
                <w:rFonts w:hint="eastAsia"/>
                <w:kern w:val="0"/>
                <w:sz w:val="20"/>
                <w:szCs w:val="20"/>
              </w:rPr>
              <w:t>班级：</w:t>
            </w:r>
          </w:p>
        </w:tc>
        <w:tc>
          <w:tcPr>
            <w:tcW w:w="2330" w:type="dxa"/>
            <w:vAlign w:val="center"/>
          </w:tcPr>
          <w:p w14:paraId="74B222E4">
            <w:pPr>
              <w:rPr>
                <w:kern w:val="0"/>
                <w:sz w:val="20"/>
                <w:szCs w:val="20"/>
              </w:rPr>
            </w:pPr>
            <w:r>
              <w:rPr>
                <w:rFonts w:hint="eastAsia"/>
                <w:kern w:val="0"/>
                <w:sz w:val="20"/>
                <w:szCs w:val="20"/>
              </w:rPr>
              <w:t>姓名：</w:t>
            </w:r>
          </w:p>
        </w:tc>
        <w:tc>
          <w:tcPr>
            <w:tcW w:w="2153" w:type="dxa"/>
            <w:gridSpan w:val="3"/>
            <w:vAlign w:val="center"/>
          </w:tcPr>
          <w:p w14:paraId="3A8B0935">
            <w:pPr>
              <w:rPr>
                <w:kern w:val="0"/>
                <w:sz w:val="20"/>
                <w:szCs w:val="20"/>
              </w:rPr>
            </w:pPr>
            <w:r>
              <w:rPr>
                <w:rFonts w:hint="eastAsia"/>
                <w:kern w:val="0"/>
                <w:sz w:val="20"/>
                <w:szCs w:val="20"/>
              </w:rPr>
              <w:t>性别：</w:t>
            </w:r>
          </w:p>
        </w:tc>
        <w:tc>
          <w:tcPr>
            <w:tcW w:w="2979" w:type="dxa"/>
            <w:gridSpan w:val="2"/>
            <w:vAlign w:val="center"/>
          </w:tcPr>
          <w:p w14:paraId="581819A9">
            <w:pPr>
              <w:rPr>
                <w:kern w:val="0"/>
                <w:sz w:val="20"/>
                <w:szCs w:val="20"/>
              </w:rPr>
            </w:pPr>
            <w:r>
              <w:rPr>
                <w:rFonts w:hint="eastAsia"/>
                <w:kern w:val="0"/>
                <w:sz w:val="20"/>
                <w:szCs w:val="20"/>
              </w:rPr>
              <w:t>出生年月：</w:t>
            </w:r>
          </w:p>
        </w:tc>
      </w:tr>
      <w:tr w14:paraId="0BBFE2AE">
        <w:trPr>
          <w:trHeight w:val="409" w:hRule="atLeast"/>
        </w:trPr>
        <w:tc>
          <w:tcPr>
            <w:tcW w:w="4394" w:type="dxa"/>
            <w:gridSpan w:val="2"/>
            <w:vAlign w:val="center"/>
          </w:tcPr>
          <w:p w14:paraId="09D2FD46">
            <w:pPr>
              <w:rPr>
                <w:kern w:val="0"/>
                <w:sz w:val="20"/>
                <w:szCs w:val="20"/>
              </w:rPr>
            </w:pPr>
            <w:r>
              <w:rPr>
                <w:rFonts w:hint="eastAsia"/>
                <w:kern w:val="0"/>
                <w:sz w:val="20"/>
                <w:szCs w:val="20"/>
              </w:rPr>
              <w:t>监护人姓名1：</w:t>
            </w:r>
          </w:p>
        </w:tc>
        <w:tc>
          <w:tcPr>
            <w:tcW w:w="5132" w:type="dxa"/>
            <w:gridSpan w:val="5"/>
            <w:vAlign w:val="center"/>
          </w:tcPr>
          <w:p w14:paraId="4CB7C770">
            <w:pPr>
              <w:rPr>
                <w:kern w:val="0"/>
                <w:sz w:val="20"/>
                <w:szCs w:val="20"/>
              </w:rPr>
            </w:pPr>
            <w:r>
              <w:rPr>
                <w:rFonts w:hint="eastAsia"/>
                <w:kern w:val="0"/>
                <w:sz w:val="20"/>
                <w:szCs w:val="20"/>
              </w:rPr>
              <w:t>联系电话：</w:t>
            </w:r>
          </w:p>
        </w:tc>
      </w:tr>
      <w:tr w14:paraId="74C650D3">
        <w:trPr>
          <w:trHeight w:val="414" w:hRule="atLeast"/>
        </w:trPr>
        <w:tc>
          <w:tcPr>
            <w:tcW w:w="4394" w:type="dxa"/>
            <w:gridSpan w:val="2"/>
            <w:vAlign w:val="center"/>
          </w:tcPr>
          <w:p w14:paraId="5C191246">
            <w:pPr>
              <w:rPr>
                <w:kern w:val="0"/>
                <w:sz w:val="20"/>
                <w:szCs w:val="20"/>
              </w:rPr>
            </w:pPr>
            <w:r>
              <w:rPr>
                <w:rFonts w:hint="eastAsia"/>
                <w:kern w:val="0"/>
                <w:sz w:val="20"/>
                <w:szCs w:val="20"/>
              </w:rPr>
              <w:t>监护人姓名2：</w:t>
            </w:r>
          </w:p>
        </w:tc>
        <w:tc>
          <w:tcPr>
            <w:tcW w:w="5132" w:type="dxa"/>
            <w:gridSpan w:val="5"/>
            <w:vAlign w:val="center"/>
          </w:tcPr>
          <w:p w14:paraId="12C817D4">
            <w:pPr>
              <w:rPr>
                <w:kern w:val="0"/>
                <w:sz w:val="20"/>
                <w:szCs w:val="20"/>
              </w:rPr>
            </w:pPr>
            <w:r>
              <w:rPr>
                <w:rFonts w:hint="eastAsia"/>
                <w:kern w:val="0"/>
                <w:sz w:val="20"/>
                <w:szCs w:val="20"/>
              </w:rPr>
              <w:t>联系电话：</w:t>
            </w:r>
          </w:p>
        </w:tc>
      </w:tr>
      <w:tr w14:paraId="247507AC">
        <w:trPr>
          <w:cantSplit/>
          <w:trHeight w:val="698" w:hRule="atLeast"/>
        </w:trPr>
        <w:tc>
          <w:tcPr>
            <w:tcW w:w="4394" w:type="dxa"/>
            <w:gridSpan w:val="2"/>
            <w:vAlign w:val="center"/>
          </w:tcPr>
          <w:p w14:paraId="718833E5">
            <w:pPr>
              <w:jc w:val="center"/>
              <w:rPr>
                <w:b/>
                <w:bCs/>
                <w:kern w:val="0"/>
                <w:sz w:val="20"/>
                <w:szCs w:val="20"/>
              </w:rPr>
            </w:pPr>
            <w:r>
              <w:rPr>
                <w:rFonts w:hint="eastAsia"/>
                <w:b/>
                <w:bCs/>
                <w:kern w:val="0"/>
                <w:sz w:val="20"/>
                <w:szCs w:val="20"/>
              </w:rPr>
              <w:t>相关内容</w:t>
            </w:r>
          </w:p>
        </w:tc>
        <w:tc>
          <w:tcPr>
            <w:tcW w:w="655" w:type="dxa"/>
            <w:vAlign w:val="center"/>
          </w:tcPr>
          <w:p w14:paraId="00CBF81D">
            <w:pPr>
              <w:jc w:val="center"/>
              <w:rPr>
                <w:b/>
                <w:bCs/>
                <w:kern w:val="0"/>
                <w:sz w:val="20"/>
                <w:szCs w:val="20"/>
              </w:rPr>
            </w:pPr>
            <w:r>
              <w:rPr>
                <w:rFonts w:hint="eastAsia"/>
                <w:b/>
                <w:bCs/>
                <w:kern w:val="0"/>
                <w:sz w:val="20"/>
                <w:szCs w:val="20"/>
              </w:rPr>
              <w:t>是</w:t>
            </w:r>
          </w:p>
        </w:tc>
        <w:tc>
          <w:tcPr>
            <w:tcW w:w="619" w:type="dxa"/>
            <w:vAlign w:val="center"/>
          </w:tcPr>
          <w:p w14:paraId="3AD9C2E0">
            <w:pPr>
              <w:jc w:val="center"/>
              <w:rPr>
                <w:b/>
                <w:bCs/>
                <w:kern w:val="0"/>
                <w:sz w:val="20"/>
                <w:szCs w:val="20"/>
              </w:rPr>
            </w:pPr>
            <w:r>
              <w:rPr>
                <w:rFonts w:hint="eastAsia"/>
                <w:b/>
                <w:bCs/>
                <w:kern w:val="0"/>
                <w:sz w:val="20"/>
                <w:szCs w:val="20"/>
              </w:rPr>
              <w:t>否</w:t>
            </w:r>
          </w:p>
        </w:tc>
        <w:tc>
          <w:tcPr>
            <w:tcW w:w="2234" w:type="dxa"/>
            <w:gridSpan w:val="2"/>
            <w:vAlign w:val="center"/>
          </w:tcPr>
          <w:p w14:paraId="483F964B">
            <w:pPr>
              <w:jc w:val="center"/>
              <w:rPr>
                <w:b/>
                <w:bCs/>
                <w:kern w:val="0"/>
                <w:sz w:val="20"/>
                <w:szCs w:val="20"/>
              </w:rPr>
            </w:pPr>
            <w:r>
              <w:rPr>
                <w:rFonts w:hint="eastAsia"/>
                <w:b/>
                <w:bCs/>
                <w:kern w:val="0"/>
                <w:sz w:val="20"/>
                <w:szCs w:val="20"/>
              </w:rPr>
              <w:t>医院诊断疾病名称或过敏物、依赖物名称</w:t>
            </w:r>
          </w:p>
        </w:tc>
        <w:tc>
          <w:tcPr>
            <w:tcW w:w="1624" w:type="dxa"/>
            <w:vAlign w:val="center"/>
          </w:tcPr>
          <w:p w14:paraId="08774566">
            <w:pPr>
              <w:jc w:val="center"/>
              <w:rPr>
                <w:b/>
                <w:bCs/>
                <w:kern w:val="0"/>
                <w:sz w:val="20"/>
                <w:szCs w:val="20"/>
              </w:rPr>
            </w:pPr>
            <w:r>
              <w:rPr>
                <w:rFonts w:hint="eastAsia"/>
                <w:b/>
                <w:bCs/>
                <w:kern w:val="0"/>
                <w:sz w:val="20"/>
                <w:szCs w:val="20"/>
              </w:rPr>
              <w:t>医生是否有</w:t>
            </w:r>
          </w:p>
          <w:p w14:paraId="115CEA6B">
            <w:pPr>
              <w:jc w:val="center"/>
              <w:rPr>
                <w:b/>
                <w:bCs/>
                <w:kern w:val="0"/>
                <w:sz w:val="20"/>
                <w:szCs w:val="20"/>
              </w:rPr>
            </w:pPr>
            <w:r>
              <w:rPr>
                <w:rFonts w:hint="eastAsia"/>
                <w:b/>
                <w:bCs/>
                <w:kern w:val="0"/>
                <w:sz w:val="20"/>
                <w:szCs w:val="20"/>
              </w:rPr>
              <w:t>相关建议</w:t>
            </w:r>
          </w:p>
        </w:tc>
      </w:tr>
      <w:tr w14:paraId="2B5FE5E0">
        <w:trPr>
          <w:cantSplit/>
          <w:trHeight w:val="413" w:hRule="atLeast"/>
        </w:trPr>
        <w:tc>
          <w:tcPr>
            <w:tcW w:w="4394" w:type="dxa"/>
            <w:gridSpan w:val="2"/>
            <w:vAlign w:val="center"/>
          </w:tcPr>
          <w:p w14:paraId="27933128">
            <w:pPr>
              <w:rPr>
                <w:kern w:val="0"/>
                <w:sz w:val="20"/>
                <w:szCs w:val="20"/>
              </w:rPr>
            </w:pPr>
            <w:r>
              <w:rPr>
                <w:rFonts w:hint="eastAsia" w:ascii="楷体" w:hAnsi="楷体" w:eastAsia="楷体" w:cs="楷体"/>
                <w:b/>
                <w:kern w:val="0"/>
                <w:sz w:val="20"/>
                <w:szCs w:val="20"/>
              </w:rPr>
              <w:t>是否</w:t>
            </w:r>
            <w:r>
              <w:rPr>
                <w:rFonts w:hint="eastAsia"/>
                <w:kern w:val="0"/>
                <w:sz w:val="20"/>
                <w:szCs w:val="20"/>
              </w:rPr>
              <w:t>为特异性体质（如过敏等）</w:t>
            </w:r>
          </w:p>
        </w:tc>
        <w:tc>
          <w:tcPr>
            <w:tcW w:w="655" w:type="dxa"/>
            <w:vAlign w:val="center"/>
          </w:tcPr>
          <w:p w14:paraId="3F68A687">
            <w:pPr>
              <w:jc w:val="center"/>
              <w:rPr>
                <w:kern w:val="0"/>
                <w:sz w:val="20"/>
                <w:szCs w:val="20"/>
              </w:rPr>
            </w:pPr>
          </w:p>
        </w:tc>
        <w:tc>
          <w:tcPr>
            <w:tcW w:w="619" w:type="dxa"/>
            <w:vAlign w:val="center"/>
          </w:tcPr>
          <w:p w14:paraId="58D7ED1A">
            <w:pPr>
              <w:jc w:val="center"/>
              <w:rPr>
                <w:kern w:val="0"/>
                <w:sz w:val="20"/>
                <w:szCs w:val="20"/>
              </w:rPr>
            </w:pPr>
          </w:p>
        </w:tc>
        <w:tc>
          <w:tcPr>
            <w:tcW w:w="2234" w:type="dxa"/>
            <w:gridSpan w:val="2"/>
            <w:vAlign w:val="center"/>
          </w:tcPr>
          <w:p w14:paraId="64C3BAD7">
            <w:pPr>
              <w:jc w:val="center"/>
              <w:rPr>
                <w:kern w:val="0"/>
                <w:sz w:val="20"/>
                <w:szCs w:val="20"/>
              </w:rPr>
            </w:pPr>
          </w:p>
        </w:tc>
        <w:tc>
          <w:tcPr>
            <w:tcW w:w="1624" w:type="dxa"/>
            <w:vAlign w:val="center"/>
          </w:tcPr>
          <w:p w14:paraId="0B00922A">
            <w:pPr>
              <w:jc w:val="center"/>
              <w:rPr>
                <w:kern w:val="0"/>
                <w:sz w:val="20"/>
                <w:szCs w:val="20"/>
              </w:rPr>
            </w:pPr>
          </w:p>
        </w:tc>
      </w:tr>
      <w:tr w14:paraId="0A2ECDFE">
        <w:trPr>
          <w:cantSplit/>
          <w:trHeight w:val="986" w:hRule="atLeast"/>
        </w:trPr>
        <w:tc>
          <w:tcPr>
            <w:tcW w:w="4394" w:type="dxa"/>
            <w:gridSpan w:val="2"/>
            <w:vAlign w:val="center"/>
          </w:tcPr>
          <w:p w14:paraId="0E3C270D">
            <w:pPr>
              <w:rPr>
                <w:kern w:val="0"/>
                <w:sz w:val="20"/>
                <w:szCs w:val="20"/>
              </w:rPr>
            </w:pPr>
            <w:r>
              <w:rPr>
                <w:rFonts w:hint="eastAsia" w:ascii="楷体" w:hAnsi="楷体" w:eastAsia="楷体" w:cs="楷体"/>
                <w:b/>
                <w:kern w:val="0"/>
                <w:sz w:val="20"/>
                <w:szCs w:val="20"/>
              </w:rPr>
              <w:t>是否</w:t>
            </w:r>
            <w:r>
              <w:rPr>
                <w:rFonts w:hint="eastAsia"/>
                <w:kern w:val="0"/>
                <w:sz w:val="20"/>
                <w:szCs w:val="20"/>
              </w:rPr>
              <w:t>患有身体重要器官或组织的器质性疾病（如心脏病、心肌病、脑血管病、肝脏病、肾脏病、肺与支气管病、内分泌病等）</w:t>
            </w:r>
          </w:p>
        </w:tc>
        <w:tc>
          <w:tcPr>
            <w:tcW w:w="655" w:type="dxa"/>
            <w:vAlign w:val="center"/>
          </w:tcPr>
          <w:p w14:paraId="13FB163A">
            <w:pPr>
              <w:jc w:val="center"/>
              <w:rPr>
                <w:kern w:val="0"/>
                <w:sz w:val="20"/>
                <w:szCs w:val="20"/>
              </w:rPr>
            </w:pPr>
          </w:p>
        </w:tc>
        <w:tc>
          <w:tcPr>
            <w:tcW w:w="619" w:type="dxa"/>
            <w:vAlign w:val="center"/>
          </w:tcPr>
          <w:p w14:paraId="6AF21C34">
            <w:pPr>
              <w:jc w:val="center"/>
              <w:rPr>
                <w:kern w:val="0"/>
                <w:sz w:val="20"/>
                <w:szCs w:val="20"/>
              </w:rPr>
            </w:pPr>
          </w:p>
        </w:tc>
        <w:tc>
          <w:tcPr>
            <w:tcW w:w="2234" w:type="dxa"/>
            <w:gridSpan w:val="2"/>
            <w:vAlign w:val="center"/>
          </w:tcPr>
          <w:p w14:paraId="2064A02E">
            <w:pPr>
              <w:jc w:val="center"/>
              <w:rPr>
                <w:kern w:val="0"/>
                <w:sz w:val="20"/>
                <w:szCs w:val="20"/>
              </w:rPr>
            </w:pPr>
          </w:p>
        </w:tc>
        <w:tc>
          <w:tcPr>
            <w:tcW w:w="1624" w:type="dxa"/>
            <w:vAlign w:val="center"/>
          </w:tcPr>
          <w:p w14:paraId="699A73C5">
            <w:pPr>
              <w:jc w:val="center"/>
              <w:rPr>
                <w:kern w:val="0"/>
                <w:sz w:val="20"/>
                <w:szCs w:val="20"/>
              </w:rPr>
            </w:pPr>
          </w:p>
        </w:tc>
      </w:tr>
      <w:tr w14:paraId="515DE6C6">
        <w:trPr>
          <w:cantSplit/>
          <w:trHeight w:val="709" w:hRule="atLeast"/>
        </w:trPr>
        <w:tc>
          <w:tcPr>
            <w:tcW w:w="4394" w:type="dxa"/>
            <w:gridSpan w:val="2"/>
            <w:vAlign w:val="center"/>
          </w:tcPr>
          <w:p w14:paraId="0EB70775">
            <w:pPr>
              <w:rPr>
                <w:kern w:val="0"/>
                <w:sz w:val="20"/>
                <w:szCs w:val="20"/>
              </w:rPr>
            </w:pPr>
            <w:r>
              <w:rPr>
                <w:rFonts w:hint="eastAsia" w:ascii="楷体" w:hAnsi="楷体" w:eastAsia="楷体" w:cs="楷体"/>
                <w:b/>
                <w:kern w:val="0"/>
                <w:sz w:val="20"/>
                <w:szCs w:val="20"/>
              </w:rPr>
              <w:t>是否</w:t>
            </w:r>
            <w:r>
              <w:rPr>
                <w:rFonts w:hint="eastAsia"/>
                <w:kern w:val="0"/>
                <w:sz w:val="20"/>
                <w:szCs w:val="20"/>
              </w:rPr>
              <w:t>患有血液病（如白血病、严重的贫血性疾病和出血性疾病等）</w:t>
            </w:r>
          </w:p>
        </w:tc>
        <w:tc>
          <w:tcPr>
            <w:tcW w:w="655" w:type="dxa"/>
            <w:vAlign w:val="center"/>
          </w:tcPr>
          <w:p w14:paraId="35746CDE">
            <w:pPr>
              <w:jc w:val="center"/>
              <w:rPr>
                <w:kern w:val="0"/>
                <w:sz w:val="20"/>
                <w:szCs w:val="20"/>
              </w:rPr>
            </w:pPr>
          </w:p>
        </w:tc>
        <w:tc>
          <w:tcPr>
            <w:tcW w:w="619" w:type="dxa"/>
            <w:vAlign w:val="center"/>
          </w:tcPr>
          <w:p w14:paraId="1523C197">
            <w:pPr>
              <w:jc w:val="center"/>
              <w:rPr>
                <w:kern w:val="0"/>
                <w:sz w:val="20"/>
                <w:szCs w:val="20"/>
              </w:rPr>
            </w:pPr>
          </w:p>
        </w:tc>
        <w:tc>
          <w:tcPr>
            <w:tcW w:w="2234" w:type="dxa"/>
            <w:gridSpan w:val="2"/>
            <w:vAlign w:val="center"/>
          </w:tcPr>
          <w:p w14:paraId="045F079C">
            <w:pPr>
              <w:jc w:val="center"/>
              <w:rPr>
                <w:kern w:val="0"/>
                <w:sz w:val="20"/>
                <w:szCs w:val="20"/>
              </w:rPr>
            </w:pPr>
          </w:p>
        </w:tc>
        <w:tc>
          <w:tcPr>
            <w:tcW w:w="1624" w:type="dxa"/>
            <w:vAlign w:val="center"/>
          </w:tcPr>
          <w:p w14:paraId="5F86B1A5">
            <w:pPr>
              <w:jc w:val="center"/>
              <w:rPr>
                <w:kern w:val="0"/>
                <w:sz w:val="20"/>
                <w:szCs w:val="20"/>
              </w:rPr>
            </w:pPr>
          </w:p>
        </w:tc>
      </w:tr>
      <w:tr w14:paraId="3CAF0472">
        <w:trPr>
          <w:cantSplit/>
          <w:trHeight w:val="706" w:hRule="atLeast"/>
        </w:trPr>
        <w:tc>
          <w:tcPr>
            <w:tcW w:w="4394" w:type="dxa"/>
            <w:gridSpan w:val="2"/>
            <w:vAlign w:val="center"/>
          </w:tcPr>
          <w:p w14:paraId="480DA1C9">
            <w:pPr>
              <w:rPr>
                <w:kern w:val="0"/>
                <w:sz w:val="20"/>
                <w:szCs w:val="20"/>
              </w:rPr>
            </w:pPr>
            <w:r>
              <w:rPr>
                <w:rFonts w:hint="eastAsia" w:ascii="楷体" w:hAnsi="楷体" w:eastAsia="楷体" w:cs="楷体"/>
                <w:b/>
                <w:kern w:val="0"/>
                <w:sz w:val="20"/>
                <w:szCs w:val="20"/>
              </w:rPr>
              <w:t>是否</w:t>
            </w:r>
            <w:r>
              <w:rPr>
                <w:rFonts w:hint="eastAsia"/>
                <w:kern w:val="0"/>
                <w:sz w:val="20"/>
                <w:szCs w:val="20"/>
              </w:rPr>
              <w:t>患有弥漫性结缔组织疾病（如红斑狼疮皮肌炎、多发性肌炎等）</w:t>
            </w:r>
          </w:p>
        </w:tc>
        <w:tc>
          <w:tcPr>
            <w:tcW w:w="655" w:type="dxa"/>
            <w:vAlign w:val="center"/>
          </w:tcPr>
          <w:p w14:paraId="504C1574">
            <w:pPr>
              <w:jc w:val="center"/>
              <w:rPr>
                <w:kern w:val="0"/>
                <w:sz w:val="20"/>
                <w:szCs w:val="20"/>
              </w:rPr>
            </w:pPr>
          </w:p>
        </w:tc>
        <w:tc>
          <w:tcPr>
            <w:tcW w:w="619" w:type="dxa"/>
            <w:vAlign w:val="center"/>
          </w:tcPr>
          <w:p w14:paraId="19E2E128">
            <w:pPr>
              <w:jc w:val="center"/>
              <w:rPr>
                <w:kern w:val="0"/>
                <w:sz w:val="20"/>
                <w:szCs w:val="20"/>
              </w:rPr>
            </w:pPr>
          </w:p>
        </w:tc>
        <w:tc>
          <w:tcPr>
            <w:tcW w:w="2234" w:type="dxa"/>
            <w:gridSpan w:val="2"/>
            <w:vAlign w:val="center"/>
          </w:tcPr>
          <w:p w14:paraId="5B295085">
            <w:pPr>
              <w:jc w:val="center"/>
              <w:rPr>
                <w:kern w:val="0"/>
                <w:sz w:val="20"/>
                <w:szCs w:val="20"/>
              </w:rPr>
            </w:pPr>
          </w:p>
        </w:tc>
        <w:tc>
          <w:tcPr>
            <w:tcW w:w="1624" w:type="dxa"/>
            <w:vAlign w:val="center"/>
          </w:tcPr>
          <w:p w14:paraId="7DDFB4AE">
            <w:pPr>
              <w:jc w:val="center"/>
              <w:rPr>
                <w:kern w:val="0"/>
                <w:sz w:val="20"/>
                <w:szCs w:val="20"/>
              </w:rPr>
            </w:pPr>
          </w:p>
        </w:tc>
      </w:tr>
      <w:tr w14:paraId="7BD5818B">
        <w:trPr>
          <w:cantSplit/>
          <w:trHeight w:val="680" w:hRule="atLeast"/>
        </w:trPr>
        <w:tc>
          <w:tcPr>
            <w:tcW w:w="4394" w:type="dxa"/>
            <w:gridSpan w:val="2"/>
            <w:vAlign w:val="center"/>
          </w:tcPr>
          <w:p w14:paraId="7459AA16">
            <w:pPr>
              <w:rPr>
                <w:kern w:val="0"/>
                <w:sz w:val="20"/>
                <w:szCs w:val="20"/>
              </w:rPr>
            </w:pPr>
            <w:r>
              <w:rPr>
                <w:rFonts w:hint="eastAsia" w:ascii="楷体" w:hAnsi="楷体" w:eastAsia="楷体" w:cs="楷体"/>
                <w:b/>
                <w:kern w:val="0"/>
                <w:sz w:val="20"/>
                <w:szCs w:val="20"/>
              </w:rPr>
              <w:t>是否</w:t>
            </w:r>
            <w:r>
              <w:rPr>
                <w:rFonts w:hint="eastAsia"/>
                <w:kern w:val="0"/>
                <w:sz w:val="20"/>
                <w:szCs w:val="20"/>
              </w:rPr>
              <w:t>患有器质性精神障碍：脑器质性精神障碍（如癫痫性精神障碍、脑外伤性精神障碍）</w:t>
            </w:r>
          </w:p>
        </w:tc>
        <w:tc>
          <w:tcPr>
            <w:tcW w:w="655" w:type="dxa"/>
            <w:vAlign w:val="center"/>
          </w:tcPr>
          <w:p w14:paraId="03500A25">
            <w:pPr>
              <w:jc w:val="center"/>
              <w:rPr>
                <w:kern w:val="0"/>
                <w:sz w:val="20"/>
                <w:szCs w:val="20"/>
              </w:rPr>
            </w:pPr>
          </w:p>
        </w:tc>
        <w:tc>
          <w:tcPr>
            <w:tcW w:w="619" w:type="dxa"/>
            <w:vAlign w:val="center"/>
          </w:tcPr>
          <w:p w14:paraId="25CF946F">
            <w:pPr>
              <w:jc w:val="center"/>
              <w:rPr>
                <w:kern w:val="0"/>
                <w:sz w:val="20"/>
                <w:szCs w:val="20"/>
              </w:rPr>
            </w:pPr>
          </w:p>
        </w:tc>
        <w:tc>
          <w:tcPr>
            <w:tcW w:w="2234" w:type="dxa"/>
            <w:gridSpan w:val="2"/>
            <w:vAlign w:val="center"/>
          </w:tcPr>
          <w:p w14:paraId="6EA9B7CD">
            <w:pPr>
              <w:jc w:val="center"/>
              <w:rPr>
                <w:kern w:val="0"/>
                <w:sz w:val="20"/>
                <w:szCs w:val="20"/>
              </w:rPr>
            </w:pPr>
          </w:p>
        </w:tc>
        <w:tc>
          <w:tcPr>
            <w:tcW w:w="1624" w:type="dxa"/>
            <w:vAlign w:val="center"/>
          </w:tcPr>
          <w:p w14:paraId="2CD6A4BE">
            <w:pPr>
              <w:jc w:val="center"/>
              <w:rPr>
                <w:kern w:val="0"/>
                <w:sz w:val="20"/>
                <w:szCs w:val="20"/>
              </w:rPr>
            </w:pPr>
          </w:p>
        </w:tc>
      </w:tr>
      <w:tr w14:paraId="24F7F99A">
        <w:trPr>
          <w:cantSplit/>
          <w:trHeight w:val="702" w:hRule="atLeast"/>
        </w:trPr>
        <w:tc>
          <w:tcPr>
            <w:tcW w:w="4394" w:type="dxa"/>
            <w:gridSpan w:val="2"/>
            <w:vAlign w:val="center"/>
          </w:tcPr>
          <w:p w14:paraId="669ABE01">
            <w:pPr>
              <w:rPr>
                <w:kern w:val="0"/>
                <w:sz w:val="20"/>
                <w:szCs w:val="20"/>
              </w:rPr>
            </w:pPr>
            <w:r>
              <w:rPr>
                <w:rFonts w:hint="eastAsia" w:ascii="楷体" w:hAnsi="楷体" w:eastAsia="楷体" w:cs="楷体"/>
                <w:b/>
                <w:kern w:val="0"/>
                <w:sz w:val="20"/>
                <w:szCs w:val="20"/>
              </w:rPr>
              <w:t>是否</w:t>
            </w:r>
            <w:r>
              <w:rPr>
                <w:rFonts w:hint="eastAsia"/>
                <w:kern w:val="0"/>
                <w:sz w:val="20"/>
                <w:szCs w:val="20"/>
              </w:rPr>
              <w:t>患有严重的神经官能症、夜游症、自闭症、抑郁症、癔病等</w:t>
            </w:r>
          </w:p>
        </w:tc>
        <w:tc>
          <w:tcPr>
            <w:tcW w:w="655" w:type="dxa"/>
            <w:vAlign w:val="center"/>
          </w:tcPr>
          <w:p w14:paraId="318694FA">
            <w:pPr>
              <w:jc w:val="center"/>
              <w:rPr>
                <w:kern w:val="0"/>
                <w:sz w:val="20"/>
                <w:szCs w:val="20"/>
              </w:rPr>
            </w:pPr>
          </w:p>
        </w:tc>
        <w:tc>
          <w:tcPr>
            <w:tcW w:w="619" w:type="dxa"/>
            <w:vAlign w:val="center"/>
          </w:tcPr>
          <w:p w14:paraId="58729E5D">
            <w:pPr>
              <w:jc w:val="center"/>
              <w:rPr>
                <w:kern w:val="0"/>
                <w:sz w:val="20"/>
                <w:szCs w:val="20"/>
              </w:rPr>
            </w:pPr>
          </w:p>
        </w:tc>
        <w:tc>
          <w:tcPr>
            <w:tcW w:w="2234" w:type="dxa"/>
            <w:gridSpan w:val="2"/>
            <w:vAlign w:val="center"/>
          </w:tcPr>
          <w:p w14:paraId="5576C531">
            <w:pPr>
              <w:jc w:val="center"/>
              <w:rPr>
                <w:kern w:val="0"/>
                <w:sz w:val="20"/>
                <w:szCs w:val="20"/>
              </w:rPr>
            </w:pPr>
          </w:p>
        </w:tc>
        <w:tc>
          <w:tcPr>
            <w:tcW w:w="1624" w:type="dxa"/>
            <w:vAlign w:val="center"/>
          </w:tcPr>
          <w:p w14:paraId="69CF5E84">
            <w:pPr>
              <w:jc w:val="center"/>
              <w:rPr>
                <w:kern w:val="0"/>
                <w:sz w:val="20"/>
                <w:szCs w:val="20"/>
              </w:rPr>
            </w:pPr>
          </w:p>
        </w:tc>
      </w:tr>
      <w:tr w14:paraId="55862E72">
        <w:trPr>
          <w:cantSplit/>
          <w:trHeight w:val="416" w:hRule="atLeast"/>
        </w:trPr>
        <w:tc>
          <w:tcPr>
            <w:tcW w:w="4394" w:type="dxa"/>
            <w:gridSpan w:val="2"/>
            <w:vAlign w:val="center"/>
          </w:tcPr>
          <w:p w14:paraId="32DFCC9B">
            <w:pPr>
              <w:rPr>
                <w:kern w:val="0"/>
                <w:sz w:val="20"/>
                <w:szCs w:val="20"/>
              </w:rPr>
            </w:pPr>
            <w:r>
              <w:rPr>
                <w:rFonts w:hint="eastAsia" w:ascii="楷体" w:hAnsi="楷体" w:eastAsia="楷体" w:cs="楷体"/>
                <w:b/>
                <w:kern w:val="0"/>
                <w:sz w:val="20"/>
                <w:szCs w:val="20"/>
              </w:rPr>
              <w:t>是否</w:t>
            </w:r>
            <w:r>
              <w:rPr>
                <w:rFonts w:hint="eastAsia"/>
                <w:kern w:val="0"/>
                <w:sz w:val="20"/>
                <w:szCs w:val="20"/>
              </w:rPr>
              <w:t>患有急、慢性传染病（如肺结核、急慢性肝炎、水痘、结核、乙肝、艾滋病等）</w:t>
            </w:r>
          </w:p>
        </w:tc>
        <w:tc>
          <w:tcPr>
            <w:tcW w:w="655" w:type="dxa"/>
            <w:vAlign w:val="center"/>
          </w:tcPr>
          <w:p w14:paraId="3BFC3D6E">
            <w:pPr>
              <w:jc w:val="center"/>
              <w:rPr>
                <w:kern w:val="0"/>
                <w:sz w:val="20"/>
                <w:szCs w:val="20"/>
              </w:rPr>
            </w:pPr>
          </w:p>
        </w:tc>
        <w:tc>
          <w:tcPr>
            <w:tcW w:w="619" w:type="dxa"/>
            <w:vAlign w:val="center"/>
          </w:tcPr>
          <w:p w14:paraId="3A29110B">
            <w:pPr>
              <w:jc w:val="center"/>
              <w:rPr>
                <w:kern w:val="0"/>
                <w:sz w:val="20"/>
                <w:szCs w:val="20"/>
              </w:rPr>
            </w:pPr>
          </w:p>
        </w:tc>
        <w:tc>
          <w:tcPr>
            <w:tcW w:w="2234" w:type="dxa"/>
            <w:gridSpan w:val="2"/>
            <w:vAlign w:val="center"/>
          </w:tcPr>
          <w:p w14:paraId="14BDDC5A">
            <w:pPr>
              <w:jc w:val="center"/>
              <w:rPr>
                <w:kern w:val="0"/>
                <w:sz w:val="20"/>
                <w:szCs w:val="20"/>
              </w:rPr>
            </w:pPr>
          </w:p>
        </w:tc>
        <w:tc>
          <w:tcPr>
            <w:tcW w:w="1624" w:type="dxa"/>
            <w:vAlign w:val="center"/>
          </w:tcPr>
          <w:p w14:paraId="5D473053">
            <w:pPr>
              <w:jc w:val="center"/>
              <w:rPr>
                <w:kern w:val="0"/>
                <w:sz w:val="20"/>
                <w:szCs w:val="20"/>
              </w:rPr>
            </w:pPr>
          </w:p>
        </w:tc>
      </w:tr>
      <w:tr w14:paraId="6A22C1AB">
        <w:trPr>
          <w:cantSplit/>
          <w:trHeight w:val="703" w:hRule="atLeast"/>
        </w:trPr>
        <w:tc>
          <w:tcPr>
            <w:tcW w:w="4394" w:type="dxa"/>
            <w:gridSpan w:val="2"/>
            <w:vAlign w:val="center"/>
          </w:tcPr>
          <w:p w14:paraId="4B52C2C8">
            <w:pPr>
              <w:rPr>
                <w:kern w:val="0"/>
                <w:sz w:val="20"/>
                <w:szCs w:val="20"/>
              </w:rPr>
            </w:pPr>
            <w:r>
              <w:rPr>
                <w:rFonts w:hint="eastAsia" w:ascii="楷体" w:hAnsi="楷体" w:eastAsia="楷体" w:cs="楷体"/>
                <w:b/>
                <w:kern w:val="0"/>
                <w:sz w:val="20"/>
                <w:szCs w:val="20"/>
              </w:rPr>
              <w:t>是否</w:t>
            </w:r>
            <w:r>
              <w:rPr>
                <w:rFonts w:hint="eastAsia"/>
                <w:kern w:val="0"/>
                <w:sz w:val="20"/>
                <w:szCs w:val="20"/>
              </w:rPr>
              <w:t>有其他影响正常生活、学习、活动的组织器官损伤、先天畸形或疾病等</w:t>
            </w:r>
          </w:p>
        </w:tc>
        <w:tc>
          <w:tcPr>
            <w:tcW w:w="655" w:type="dxa"/>
            <w:vAlign w:val="center"/>
          </w:tcPr>
          <w:p w14:paraId="152EEB40">
            <w:pPr>
              <w:jc w:val="center"/>
              <w:rPr>
                <w:kern w:val="0"/>
                <w:sz w:val="20"/>
                <w:szCs w:val="20"/>
              </w:rPr>
            </w:pPr>
          </w:p>
        </w:tc>
        <w:tc>
          <w:tcPr>
            <w:tcW w:w="619" w:type="dxa"/>
            <w:vAlign w:val="center"/>
          </w:tcPr>
          <w:p w14:paraId="3FEE8699">
            <w:pPr>
              <w:jc w:val="center"/>
              <w:rPr>
                <w:kern w:val="0"/>
                <w:sz w:val="20"/>
                <w:szCs w:val="20"/>
              </w:rPr>
            </w:pPr>
          </w:p>
        </w:tc>
        <w:tc>
          <w:tcPr>
            <w:tcW w:w="2234" w:type="dxa"/>
            <w:gridSpan w:val="2"/>
            <w:vAlign w:val="center"/>
          </w:tcPr>
          <w:p w14:paraId="3A9634E8">
            <w:pPr>
              <w:jc w:val="center"/>
              <w:rPr>
                <w:kern w:val="0"/>
                <w:sz w:val="20"/>
                <w:szCs w:val="20"/>
              </w:rPr>
            </w:pPr>
          </w:p>
        </w:tc>
        <w:tc>
          <w:tcPr>
            <w:tcW w:w="1624" w:type="dxa"/>
            <w:vAlign w:val="center"/>
          </w:tcPr>
          <w:p w14:paraId="26D707AB">
            <w:pPr>
              <w:jc w:val="center"/>
              <w:rPr>
                <w:kern w:val="0"/>
                <w:sz w:val="20"/>
                <w:szCs w:val="20"/>
              </w:rPr>
            </w:pPr>
          </w:p>
        </w:tc>
      </w:tr>
      <w:tr w14:paraId="4D065368">
        <w:trPr>
          <w:cantSplit/>
          <w:trHeight w:val="382" w:hRule="atLeast"/>
        </w:trPr>
        <w:tc>
          <w:tcPr>
            <w:tcW w:w="9526" w:type="dxa"/>
            <w:gridSpan w:val="7"/>
            <w:vAlign w:val="center"/>
          </w:tcPr>
          <w:p w14:paraId="3788E6A4">
            <w:pPr>
              <w:jc w:val="left"/>
              <w:rPr>
                <w:kern w:val="0"/>
                <w:sz w:val="20"/>
                <w:szCs w:val="20"/>
              </w:rPr>
            </w:pPr>
            <w:r>
              <w:rPr>
                <w:rFonts w:hint="eastAsia" w:ascii="楷体" w:hAnsi="楷体" w:eastAsia="楷体" w:cs="楷体"/>
                <w:b/>
                <w:kern w:val="0"/>
                <w:sz w:val="20"/>
                <w:szCs w:val="20"/>
              </w:rPr>
              <w:t>其他疾病：</w:t>
            </w:r>
          </w:p>
        </w:tc>
      </w:tr>
      <w:tr w14:paraId="1CF62F92">
        <w:trPr>
          <w:cantSplit/>
          <w:trHeight w:val="423" w:hRule="atLeast"/>
        </w:trPr>
        <w:tc>
          <w:tcPr>
            <w:tcW w:w="4394" w:type="dxa"/>
            <w:gridSpan w:val="2"/>
            <w:vAlign w:val="center"/>
          </w:tcPr>
          <w:p w14:paraId="4F49480A">
            <w:pPr>
              <w:rPr>
                <w:kern w:val="0"/>
                <w:sz w:val="20"/>
                <w:szCs w:val="20"/>
              </w:rPr>
            </w:pPr>
            <w:r>
              <w:rPr>
                <w:rFonts w:hint="eastAsia"/>
                <w:kern w:val="0"/>
                <w:sz w:val="20"/>
                <w:szCs w:val="20"/>
              </w:rPr>
              <w:t>监护人要求不能参加何种活动（如军训等）</w:t>
            </w:r>
          </w:p>
        </w:tc>
        <w:tc>
          <w:tcPr>
            <w:tcW w:w="5132" w:type="dxa"/>
            <w:gridSpan w:val="5"/>
            <w:vAlign w:val="center"/>
          </w:tcPr>
          <w:p w14:paraId="3E70E206">
            <w:pPr>
              <w:jc w:val="center"/>
              <w:rPr>
                <w:kern w:val="0"/>
                <w:sz w:val="20"/>
                <w:szCs w:val="20"/>
              </w:rPr>
            </w:pPr>
          </w:p>
        </w:tc>
      </w:tr>
      <w:tr w14:paraId="54C0691E">
        <w:trPr>
          <w:cantSplit/>
          <w:trHeight w:val="704" w:hRule="atLeast"/>
        </w:trPr>
        <w:tc>
          <w:tcPr>
            <w:tcW w:w="9526" w:type="dxa"/>
            <w:gridSpan w:val="7"/>
            <w:vAlign w:val="center"/>
          </w:tcPr>
          <w:p w14:paraId="5889077A">
            <w:pPr>
              <w:rPr>
                <w:kern w:val="0"/>
                <w:sz w:val="20"/>
                <w:szCs w:val="20"/>
              </w:rPr>
            </w:pPr>
            <w:r>
              <w:rPr>
                <w:rFonts w:hint="eastAsia"/>
                <w:kern w:val="0"/>
                <w:sz w:val="20"/>
                <w:szCs w:val="20"/>
              </w:rPr>
              <w:t>家长意见：</w:t>
            </w:r>
          </w:p>
        </w:tc>
      </w:tr>
      <w:tr w14:paraId="191B0031">
        <w:trPr>
          <w:cantSplit/>
          <w:trHeight w:val="629" w:hRule="atLeast"/>
        </w:trPr>
        <w:tc>
          <w:tcPr>
            <w:tcW w:w="9526" w:type="dxa"/>
            <w:gridSpan w:val="7"/>
            <w:vAlign w:val="center"/>
          </w:tcPr>
          <w:p w14:paraId="61EB0535">
            <w:pPr>
              <w:rPr>
                <w:b/>
                <w:bCs/>
                <w:kern w:val="0"/>
                <w:sz w:val="24"/>
                <w:szCs w:val="24"/>
                <w:u w:val="single"/>
              </w:rPr>
            </w:pPr>
            <w:r>
              <w:rPr>
                <w:rFonts w:hint="eastAsia"/>
                <w:kern w:val="0"/>
                <w:sz w:val="20"/>
                <w:szCs w:val="20"/>
              </w:rPr>
              <w:t xml:space="preserve">   </w:t>
            </w:r>
            <w:r>
              <w:rPr>
                <w:rFonts w:hint="eastAsia"/>
                <w:kern w:val="0"/>
                <w:sz w:val="20"/>
                <w:szCs w:val="20"/>
                <w:u w:val="single"/>
              </w:rPr>
              <w:t xml:space="preserve"> </w:t>
            </w:r>
            <w:r>
              <w:rPr>
                <w:rFonts w:hint="eastAsia"/>
                <w:b/>
                <w:bCs/>
                <w:kern w:val="0"/>
                <w:sz w:val="24"/>
                <w:szCs w:val="24"/>
                <w:u w:val="single"/>
              </w:rPr>
              <w:t>本人保证以上填写的内容真实无误，如因上述内容存在隐瞒、错漏等不真实情形所产生的不利后果和责任，本人承诺均由本人承担，与学校无关。本承诺真实、合法、有效，是本人的真实意思表示，并由本人自愿签署。</w:t>
            </w:r>
          </w:p>
          <w:p w14:paraId="024222C5">
            <w:pPr>
              <w:rPr>
                <w:kern w:val="0"/>
                <w:sz w:val="20"/>
                <w:szCs w:val="20"/>
              </w:rPr>
            </w:pPr>
          </w:p>
          <w:p w14:paraId="5207DC66">
            <w:pPr>
              <w:ind w:firstLine="4000" w:firstLineChars="2000"/>
              <w:rPr>
                <w:kern w:val="0"/>
                <w:sz w:val="20"/>
                <w:szCs w:val="20"/>
              </w:rPr>
            </w:pPr>
            <w:r>
              <w:rPr>
                <w:rFonts w:hint="eastAsia"/>
                <w:kern w:val="0"/>
                <w:sz w:val="20"/>
                <w:szCs w:val="20"/>
                <w:lang w:val="en-US" w:eastAsia="zh-CN"/>
              </w:rPr>
              <w:t>监护人</w:t>
            </w:r>
            <w:r>
              <w:rPr>
                <w:rFonts w:hint="eastAsia"/>
                <w:kern w:val="0"/>
                <w:sz w:val="20"/>
                <w:szCs w:val="20"/>
              </w:rPr>
              <w:t>签名：                     时间：</w:t>
            </w:r>
          </w:p>
        </w:tc>
      </w:tr>
    </w:tbl>
    <w:p w14:paraId="086C11CB">
      <w:pPr>
        <w:jc w:val="left"/>
      </w:pPr>
      <w:r>
        <w:rPr>
          <w:rFonts w:hint="eastAsia"/>
          <w:szCs w:val="21"/>
        </w:rPr>
        <w:t>注：填写“是”或“否”时在表格中打“</w:t>
      </w:r>
      <w:r>
        <w:rPr>
          <w:rFonts w:hint="eastAsia" w:ascii="宋体" w:hAnsi="宋体" w:cs="宋体"/>
          <w:szCs w:val="21"/>
        </w:rPr>
        <w:t>√</w:t>
      </w:r>
      <w:r>
        <w:rPr>
          <w:rFonts w:hint="eastAsia"/>
          <w:szCs w:val="21"/>
        </w:rPr>
        <w:t>”；.填写“疾病名称”和“医生建议”按医院诊断和医生建议填写；填写“监护人要求不能参加何种活动”要以“疾病名称”特点和“医生建议”针对性提要求。</w:t>
      </w:r>
    </w:p>
    <w:sectPr>
      <w:pgSz w:w="11906" w:h="16838"/>
      <w:pgMar w:top="1304" w:right="113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新宋体">
    <w:altName w:val="方正书宋_GBK"/>
    <w:panose1 w:val="02010609030101010101"/>
    <w:charset w:val="86"/>
    <w:family w:val="modern"/>
    <w:pitch w:val="default"/>
    <w:sig w:usb0="00000000" w:usb1="00000000" w:usb2="0000000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方正书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wN2IxNzA3NDgxNzg2NmViMzhlOTE5Njg0NGExNjUifQ=="/>
  </w:docVars>
  <w:rsids>
    <w:rsidRoot w:val="00A12BE9"/>
    <w:rsid w:val="00016016"/>
    <w:rsid w:val="00064503"/>
    <w:rsid w:val="000906CC"/>
    <w:rsid w:val="000953CA"/>
    <w:rsid w:val="001D6A52"/>
    <w:rsid w:val="002831C3"/>
    <w:rsid w:val="003D597D"/>
    <w:rsid w:val="003F6529"/>
    <w:rsid w:val="003F75F2"/>
    <w:rsid w:val="004E0F4B"/>
    <w:rsid w:val="005348C3"/>
    <w:rsid w:val="00536DCE"/>
    <w:rsid w:val="005564E2"/>
    <w:rsid w:val="00660D67"/>
    <w:rsid w:val="006C664C"/>
    <w:rsid w:val="00716B2A"/>
    <w:rsid w:val="007650D7"/>
    <w:rsid w:val="00842F9C"/>
    <w:rsid w:val="00886D06"/>
    <w:rsid w:val="008A290D"/>
    <w:rsid w:val="008E52C5"/>
    <w:rsid w:val="0096758B"/>
    <w:rsid w:val="00990727"/>
    <w:rsid w:val="00A12BE9"/>
    <w:rsid w:val="00A76F07"/>
    <w:rsid w:val="00A83957"/>
    <w:rsid w:val="00A96497"/>
    <w:rsid w:val="00B20620"/>
    <w:rsid w:val="00B5123D"/>
    <w:rsid w:val="00B66F50"/>
    <w:rsid w:val="00C146EA"/>
    <w:rsid w:val="00C92D45"/>
    <w:rsid w:val="00CD38E4"/>
    <w:rsid w:val="00DA51CF"/>
    <w:rsid w:val="00DC3813"/>
    <w:rsid w:val="00DF1BF0"/>
    <w:rsid w:val="00F80F70"/>
    <w:rsid w:val="3B2E02E0"/>
    <w:rsid w:val="FBFF8F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777</Words>
  <Characters>777</Characters>
  <Lines>6</Lines>
  <Paragraphs>1</Paragraphs>
  <TotalTime>7</TotalTime>
  <ScaleCrop>false</ScaleCrop>
  <LinksUpToDate>false</LinksUpToDate>
  <CharactersWithSpaces>802</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2024-07-16T11:26:00Z</dcterms:created>
  <dc:creator>钟华</dc:creator>
  <cp:lastModifiedBy>哈利和小鱼儿的姐姐</cp:lastModifiedBy>
  <cp:lastPrinted>2024-07-16T11:32:00Z</cp:lastPrinted>
  <dcterms:modified xsi:type="dcterms:W3CDTF">2026-09-10T11:00:06Z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435EA17522A346428B04F1D1157309F5_12</vt:lpwstr>
  </property>
</Properties>
</file>